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69F74" w14:textId="1EA98C84" w:rsidR="006C2C75" w:rsidRPr="006C2C75" w:rsidRDefault="006C2C75" w:rsidP="006C2C75">
      <w:pPr>
        <w:pStyle w:val="Caption"/>
        <w:keepNext/>
        <w:rPr>
          <w:sz w:val="24"/>
          <w:szCs w:val="24"/>
        </w:rPr>
      </w:pPr>
      <w:r w:rsidRPr="006C2C75">
        <w:rPr>
          <w:sz w:val="24"/>
          <w:szCs w:val="24"/>
        </w:rPr>
        <w:t xml:space="preserve">Figure </w:t>
      </w:r>
      <w:r w:rsidRPr="006C2C75">
        <w:rPr>
          <w:sz w:val="24"/>
          <w:szCs w:val="24"/>
        </w:rPr>
        <w:fldChar w:fldCharType="begin"/>
      </w:r>
      <w:r w:rsidRPr="006C2C75">
        <w:rPr>
          <w:sz w:val="24"/>
          <w:szCs w:val="24"/>
        </w:rPr>
        <w:instrText xml:space="preserve"> SEQ Figure \* ARABIC </w:instrText>
      </w:r>
      <w:r w:rsidRPr="006C2C75">
        <w:rPr>
          <w:sz w:val="24"/>
          <w:szCs w:val="24"/>
        </w:rPr>
        <w:fldChar w:fldCharType="separate"/>
      </w:r>
      <w:r w:rsidRPr="006C2C75">
        <w:rPr>
          <w:noProof/>
          <w:sz w:val="24"/>
          <w:szCs w:val="24"/>
        </w:rPr>
        <w:t>1</w:t>
      </w:r>
      <w:r w:rsidRPr="006C2C75">
        <w:rPr>
          <w:sz w:val="24"/>
          <w:szCs w:val="24"/>
        </w:rPr>
        <w:fldChar w:fldCharType="end"/>
      </w:r>
      <w:r w:rsidRPr="006C2C75">
        <w:rPr>
          <w:sz w:val="24"/>
          <w:szCs w:val="24"/>
        </w:rPr>
        <w:t xml:space="preserve"> Descriptive Hyperlinks</w:t>
      </w:r>
    </w:p>
    <w:p w14:paraId="7D938D67" w14:textId="55ACA732" w:rsidR="00116EE4" w:rsidRDefault="006C2C75">
      <w:r>
        <w:rPr>
          <w:noProof/>
        </w:rPr>
        <w:drawing>
          <wp:inline distT="0" distB="0" distL="0" distR="0" wp14:anchorId="5B9706F9" wp14:editId="30F0652D">
            <wp:extent cx="6057900" cy="4455032"/>
            <wp:effectExtent l="0" t="0" r="0" b="3175"/>
            <wp:docPr id="1" name="Picture 1" descr="This is the example of descriptive hyperlinks. The picture shows the router feature in VoiceOver, one of screen reader function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is is the example of descriptive hyperlinks. The picture shows the router feature in VoiceOver, one of screen reader functions.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33" cy="44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00"/>
          <w:shd w:val="clear" w:color="auto" w:fill="FFFFFF"/>
        </w:rPr>
        <w:br/>
      </w:r>
    </w:p>
    <w:sectPr w:rsidR="00116E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C75"/>
    <w:rsid w:val="00116EE4"/>
    <w:rsid w:val="006C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6DC2D"/>
  <w15:chartTrackingRefBased/>
  <w15:docId w15:val="{ECC49CE0-209F-4533-A753-94F2F689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6C2C75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52</Characters>
  <Application>Microsoft Office Word</Application>
  <DocSecurity>0</DocSecurity>
  <Lines>1</Lines>
  <Paragraphs>1</Paragraphs>
  <ScaleCrop>false</ScaleCrop>
  <Company>Bryn Mawr College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Lee</dc:creator>
  <cp:keywords/>
  <dc:description/>
  <cp:lastModifiedBy>Debbie Lee</cp:lastModifiedBy>
  <cp:revision>1</cp:revision>
  <dcterms:created xsi:type="dcterms:W3CDTF">2022-08-04T14:14:00Z</dcterms:created>
  <dcterms:modified xsi:type="dcterms:W3CDTF">2022-08-04T14:16:00Z</dcterms:modified>
</cp:coreProperties>
</file>